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BCD" w:rsidRDefault="00133BCD" w:rsidP="00133BCD">
      <w:pPr>
        <w:spacing w:after="0"/>
        <w:jc w:val="center"/>
      </w:pPr>
      <w:bookmarkStart w:id="0" w:name="_GoBack"/>
      <w:bookmarkEnd w:id="0"/>
      <w:r>
        <w:rPr>
          <w:noProof/>
        </w:rPr>
        <w:drawing>
          <wp:inline distT="0" distB="0" distL="0" distR="0">
            <wp:extent cx="3634740" cy="6629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Logo.jpg"/>
                    <pic:cNvPicPr/>
                  </pic:nvPicPr>
                  <pic:blipFill>
                    <a:blip r:embed="rId7">
                      <a:extLst>
                        <a:ext uri="{28A0092B-C50C-407E-A947-70E740481C1C}">
                          <a14:useLocalDpi xmlns:a14="http://schemas.microsoft.com/office/drawing/2010/main" val="0"/>
                        </a:ext>
                      </a:extLst>
                    </a:blip>
                    <a:stretch>
                      <a:fillRect/>
                    </a:stretch>
                  </pic:blipFill>
                  <pic:spPr>
                    <a:xfrm>
                      <a:off x="0" y="0"/>
                      <a:ext cx="3634740" cy="662940"/>
                    </a:xfrm>
                    <a:prstGeom prst="rect">
                      <a:avLst/>
                    </a:prstGeom>
                  </pic:spPr>
                </pic:pic>
              </a:graphicData>
            </a:graphic>
          </wp:inline>
        </w:drawing>
      </w:r>
    </w:p>
    <w:p w:rsidR="00133BCD" w:rsidRDefault="00133BCD" w:rsidP="00133BCD">
      <w:pPr>
        <w:spacing w:after="0"/>
        <w:jc w:val="center"/>
      </w:pPr>
    </w:p>
    <w:p w:rsidR="00200E3C" w:rsidRDefault="00200E3C" w:rsidP="00133BCD">
      <w:pPr>
        <w:spacing w:after="0"/>
        <w:jc w:val="center"/>
        <w:rPr>
          <w:b/>
        </w:rPr>
      </w:pPr>
    </w:p>
    <w:p w:rsidR="00133BCD" w:rsidRDefault="00133BCD" w:rsidP="00133BCD">
      <w:pPr>
        <w:spacing w:after="0"/>
        <w:jc w:val="center"/>
        <w:rPr>
          <w:b/>
        </w:rPr>
      </w:pPr>
      <w:r w:rsidRPr="00133BCD">
        <w:rPr>
          <w:b/>
        </w:rPr>
        <w:t>Mainfreight USA Expands Operations</w:t>
      </w:r>
    </w:p>
    <w:p w:rsidR="00133BCD" w:rsidRPr="00133BCD" w:rsidRDefault="00133BCD" w:rsidP="00133BCD">
      <w:pPr>
        <w:spacing w:after="0"/>
        <w:jc w:val="center"/>
        <w:rPr>
          <w:b/>
        </w:rPr>
      </w:pPr>
    </w:p>
    <w:p w:rsidR="00133BCD" w:rsidRPr="00133BCD" w:rsidRDefault="004959A1" w:rsidP="00133BCD">
      <w:pPr>
        <w:spacing w:after="0"/>
        <w:jc w:val="center"/>
        <w:rPr>
          <w:i/>
        </w:rPr>
      </w:pPr>
      <w:r>
        <w:rPr>
          <w:i/>
        </w:rPr>
        <w:t xml:space="preserve">- </w:t>
      </w:r>
      <w:r w:rsidR="00133BCD" w:rsidRPr="00133BCD">
        <w:rPr>
          <w:i/>
        </w:rPr>
        <w:t xml:space="preserve">Global supply chain and logistics provider adds </w:t>
      </w:r>
      <w:r w:rsidR="00DC608E">
        <w:rPr>
          <w:i/>
        </w:rPr>
        <w:t>Newark and Dallas warehouses to its network</w:t>
      </w:r>
      <w:r>
        <w:rPr>
          <w:i/>
        </w:rPr>
        <w:t xml:space="preserve"> -</w:t>
      </w:r>
    </w:p>
    <w:p w:rsidR="00133BCD" w:rsidRDefault="00133BCD" w:rsidP="00133BCD">
      <w:pPr>
        <w:spacing w:after="0"/>
      </w:pPr>
    </w:p>
    <w:p w:rsidR="00DC608E" w:rsidRDefault="00133BCD" w:rsidP="00200E3C">
      <w:pPr>
        <w:spacing w:after="0" w:line="276" w:lineRule="auto"/>
      </w:pPr>
      <w:r w:rsidRPr="00133BCD">
        <w:rPr>
          <w:b/>
        </w:rPr>
        <w:t>C</w:t>
      </w:r>
      <w:r>
        <w:rPr>
          <w:b/>
        </w:rPr>
        <w:t>arson, California</w:t>
      </w:r>
      <w:r w:rsidRPr="00133BCD">
        <w:rPr>
          <w:b/>
        </w:rPr>
        <w:t xml:space="preserve">, </w:t>
      </w:r>
      <w:r w:rsidR="00EA3B0C">
        <w:rPr>
          <w:b/>
        </w:rPr>
        <w:t>June</w:t>
      </w:r>
      <w:r w:rsidRPr="00133BCD">
        <w:rPr>
          <w:b/>
        </w:rPr>
        <w:t xml:space="preserve"> </w:t>
      </w:r>
      <w:r w:rsidR="00BF0FF1">
        <w:rPr>
          <w:b/>
        </w:rPr>
        <w:t>14</w:t>
      </w:r>
      <w:r w:rsidRPr="00133BCD">
        <w:rPr>
          <w:b/>
        </w:rPr>
        <w:t>, 2016</w:t>
      </w:r>
      <w:r>
        <w:t xml:space="preserve"> – Mainfreight, a global supply chain and logistics provider, today announces </w:t>
      </w:r>
      <w:r w:rsidR="00DC608E">
        <w:t>the addition of two new warehouses</w:t>
      </w:r>
      <w:r w:rsidR="00E85B0E">
        <w:t xml:space="preserve"> </w:t>
      </w:r>
      <w:r w:rsidR="00DC608E">
        <w:t>to its North American logistics network</w:t>
      </w:r>
      <w:r w:rsidR="002C5E83">
        <w:t>.  They’re located in Newark, NJ and Dallas, TX</w:t>
      </w:r>
      <w:r w:rsidR="00DC608E">
        <w:t xml:space="preserve">.  </w:t>
      </w:r>
      <w:r w:rsidR="00E85B0E">
        <w:t xml:space="preserve">The Newark facility is 135,000 sq. </w:t>
      </w:r>
      <w:r w:rsidR="00C47E70">
        <w:t>ft.</w:t>
      </w:r>
      <w:r w:rsidR="00E85B0E">
        <w:t xml:space="preserve">, and Dallas is 129,000 sq. ft.  Mainfreight’s logistics network also includes warehouses in Los Angeles, Chicago, and Atlanta, key </w:t>
      </w:r>
      <w:r w:rsidR="00EA3B0C">
        <w:t>h</w:t>
      </w:r>
      <w:r w:rsidR="00E85B0E">
        <w:t>ub locations that facilitate the smooth, efficient flow of import/export freight</w:t>
      </w:r>
      <w:r w:rsidR="00FA1E82">
        <w:t xml:space="preserve"> throughout North America</w:t>
      </w:r>
      <w:r w:rsidR="00E85B0E">
        <w:t>.</w:t>
      </w:r>
      <w:r w:rsidR="00FA1E82">
        <w:t xml:space="preserve">  </w:t>
      </w:r>
      <w:r w:rsidR="00DC608E" w:rsidRPr="00E85B0E">
        <w:t>The warehouse in Los Angeles is 183,000 sq. ft</w:t>
      </w:r>
      <w:r w:rsidR="000A2B37">
        <w:t>.</w:t>
      </w:r>
      <w:r w:rsidR="00E85B0E" w:rsidRPr="00E85B0E">
        <w:t xml:space="preserve">, Atlanta 50,000 sq. ft., </w:t>
      </w:r>
      <w:r w:rsidR="002C5E83">
        <w:t>and Chicago is 77,000 sq. ft</w:t>
      </w:r>
      <w:r w:rsidR="00E85B0E" w:rsidRPr="00E85B0E">
        <w:t xml:space="preserve">.  </w:t>
      </w:r>
    </w:p>
    <w:p w:rsidR="00EA3B0C" w:rsidRDefault="00EA3B0C" w:rsidP="00200E3C">
      <w:pPr>
        <w:spacing w:after="0" w:line="276" w:lineRule="auto"/>
      </w:pPr>
    </w:p>
    <w:p w:rsidR="00EA3B0C" w:rsidRDefault="00EA3B0C" w:rsidP="00200E3C">
      <w:pPr>
        <w:spacing w:after="0" w:line="276" w:lineRule="auto"/>
      </w:pPr>
      <w:r w:rsidRPr="00DE5B40">
        <w:t>Over the last 35+ years</w:t>
      </w:r>
      <w:r w:rsidR="00266D50" w:rsidRPr="00DE5B40">
        <w:t>,</w:t>
      </w:r>
      <w:r w:rsidRPr="00DE5B40">
        <w:t xml:space="preserve"> Mainfreight has established a </w:t>
      </w:r>
      <w:r w:rsidR="00266D50" w:rsidRPr="00DE5B40">
        <w:t xml:space="preserve">comprehensive network of warehouses and service </w:t>
      </w:r>
      <w:r w:rsidRPr="00DE5B40">
        <w:t>throughout the world in addition to its North American network.  In Europe,</w:t>
      </w:r>
      <w:r w:rsidR="00266D50" w:rsidRPr="00DE5B40">
        <w:t xml:space="preserve"> Mainfreight has</w:t>
      </w:r>
      <w:r w:rsidR="00266D50">
        <w:t xml:space="preserve"> </w:t>
      </w:r>
      <w:r w:rsidR="00266D50" w:rsidRPr="00266D50">
        <w:t>3,600,000 sq. ft.</w:t>
      </w:r>
      <w:r w:rsidR="00266D50">
        <w:t xml:space="preserve"> of warehouse space, New Zealand 2,200,000 sq. ft., Australia 1,400,000 sq. ft., and in Asia 270,000 sq. ft.</w:t>
      </w:r>
    </w:p>
    <w:p w:rsidR="00FA1E82" w:rsidRDefault="00FA1E82" w:rsidP="00200E3C">
      <w:pPr>
        <w:spacing w:after="0" w:line="276" w:lineRule="auto"/>
      </w:pPr>
    </w:p>
    <w:p w:rsidR="00F77654" w:rsidRPr="00F77654" w:rsidRDefault="00F77654" w:rsidP="00200E3C">
      <w:pPr>
        <w:spacing w:after="0" w:line="276" w:lineRule="auto"/>
      </w:pPr>
      <w:r>
        <w:t>Mainfreight offers complete supply chain soluti</w:t>
      </w:r>
      <w:r w:rsidR="00B04FD6">
        <w:t>o</w:t>
      </w:r>
      <w:r>
        <w:t>ns</w:t>
      </w:r>
      <w:r w:rsidR="00B04FD6">
        <w:t xml:space="preserve"> at these warehouse locations</w:t>
      </w:r>
      <w:r>
        <w:t xml:space="preserve"> including:  </w:t>
      </w:r>
      <w:r w:rsidR="002C5E83">
        <w:t>Inventory management, p</w:t>
      </w:r>
      <w:r w:rsidR="00407F02" w:rsidRPr="00407F02">
        <w:t>ick, pack and dispatch</w:t>
      </w:r>
      <w:r w:rsidR="00C47E70">
        <w:t xml:space="preserve"> to end customers</w:t>
      </w:r>
      <w:r w:rsidR="00407F02">
        <w:t xml:space="preserve">, as well as </w:t>
      </w:r>
      <w:r w:rsidR="00407F02" w:rsidRPr="00407F02">
        <w:t>repacking, sampling, kitting, serial number capturing and quality control</w:t>
      </w:r>
      <w:r w:rsidR="00407F02">
        <w:t>.</w:t>
      </w:r>
      <w:r w:rsidR="002C5E83">
        <w:t xml:space="preserve">  </w:t>
      </w:r>
      <w:r w:rsidR="00407F02">
        <w:t xml:space="preserve">Additional </w:t>
      </w:r>
      <w:r w:rsidR="00AE62E6">
        <w:t xml:space="preserve">Mainfreight USA </w:t>
      </w:r>
      <w:r w:rsidR="00407F02">
        <w:t>services include c</w:t>
      </w:r>
      <w:r w:rsidR="00B04FD6">
        <w:t>on</w:t>
      </w:r>
      <w:r w:rsidRPr="00F77654">
        <w:t xml:space="preserve">tainer </w:t>
      </w:r>
      <w:r w:rsidR="00407F02">
        <w:t>drayage</w:t>
      </w:r>
      <w:r w:rsidR="00C47E70">
        <w:t>, customs clearance,</w:t>
      </w:r>
      <w:r w:rsidR="00407F02">
        <w:t xml:space="preserve"> and </w:t>
      </w:r>
      <w:r w:rsidR="00B04FD6">
        <w:t xml:space="preserve">transport - </w:t>
      </w:r>
      <w:r w:rsidRPr="00F77654">
        <w:t>LTL and FTL</w:t>
      </w:r>
      <w:r w:rsidR="00407F02">
        <w:t>.  A</w:t>
      </w:r>
      <w:r w:rsidR="00B04FD6">
        <w:t xml:space="preserve">ll </w:t>
      </w:r>
      <w:r w:rsidR="00407F02">
        <w:t xml:space="preserve">logistics and supply chain services are </w:t>
      </w:r>
      <w:r w:rsidR="00B04FD6">
        <w:t>supported by robust IT capabilities that integrate w</w:t>
      </w:r>
      <w:r w:rsidR="00407F02">
        <w:t>ith supply chain systems</w:t>
      </w:r>
      <w:r w:rsidR="00AE62E6">
        <w:t xml:space="preserve">.  </w:t>
      </w:r>
      <w:r w:rsidR="000F1B0B">
        <w:t>Mainfreight provides customers with full supply chain visibility</w:t>
      </w:r>
      <w:r w:rsidR="00AE62E6">
        <w:t>, including ASN-Advanced Shipping Notice messages to receivers,</w:t>
      </w:r>
      <w:r w:rsidR="000F1B0B">
        <w:t xml:space="preserve"> and delivers the tools necessary to access this information quickly and easily.</w:t>
      </w:r>
      <w:r w:rsidR="000A2B37">
        <w:t xml:space="preserve">  </w:t>
      </w:r>
    </w:p>
    <w:p w:rsidR="00F77654" w:rsidRDefault="00F77654" w:rsidP="00200E3C">
      <w:pPr>
        <w:spacing w:after="0" w:line="276" w:lineRule="auto"/>
      </w:pPr>
    </w:p>
    <w:p w:rsidR="00770441" w:rsidRDefault="000F1B0B" w:rsidP="00200E3C">
      <w:pPr>
        <w:autoSpaceDE w:val="0"/>
        <w:autoSpaceDN w:val="0"/>
        <w:adjustRightInd w:val="0"/>
        <w:spacing w:after="0" w:line="276" w:lineRule="auto"/>
      </w:pPr>
      <w:r w:rsidRPr="000F1B0B">
        <w:t>“We’re totally focused on delivering first-class logistics and supply chain solutions to our customers</w:t>
      </w:r>
      <w:r w:rsidR="00DB00D5">
        <w:t xml:space="preserve"> in a comprehensive ‘one package’ approach</w:t>
      </w:r>
      <w:r w:rsidRPr="000F1B0B">
        <w:t xml:space="preserve">.  To achieve this we’re </w:t>
      </w:r>
      <w:r w:rsidR="00DC608E" w:rsidRPr="000F1B0B">
        <w:t xml:space="preserve">intensifying </w:t>
      </w:r>
      <w:r w:rsidRPr="000F1B0B">
        <w:t xml:space="preserve">our North American and global </w:t>
      </w:r>
      <w:r w:rsidR="00DC608E" w:rsidRPr="000F1B0B">
        <w:t xml:space="preserve">network </w:t>
      </w:r>
      <w:r w:rsidRPr="000F1B0B">
        <w:t xml:space="preserve">capabilities and have </w:t>
      </w:r>
      <w:r w:rsidR="00DC608E" w:rsidRPr="000F1B0B">
        <w:t>aggressive growth targets</w:t>
      </w:r>
      <w:r w:rsidRPr="000F1B0B">
        <w:t xml:space="preserve"> at Mainfreight to ensure we’re </w:t>
      </w:r>
      <w:r w:rsidR="00DC608E" w:rsidRPr="000F1B0B">
        <w:t xml:space="preserve">well-positioned to help </w:t>
      </w:r>
      <w:r w:rsidR="00DC608E" w:rsidRPr="00AE62E6">
        <w:t>our</w:t>
      </w:r>
      <w:r w:rsidR="00DC608E" w:rsidRPr="000F1B0B">
        <w:rPr>
          <w:i/>
        </w:rPr>
        <w:t xml:space="preserve"> </w:t>
      </w:r>
      <w:r w:rsidR="00DC608E" w:rsidRPr="000F1B0B">
        <w:t xml:space="preserve">customers </w:t>
      </w:r>
      <w:r>
        <w:t>expand their businesses,” said</w:t>
      </w:r>
      <w:r w:rsidRPr="00C47E70">
        <w:t xml:space="preserve">, </w:t>
      </w:r>
      <w:r w:rsidR="00AE62E6" w:rsidRPr="00AE62E6">
        <w:t>René</w:t>
      </w:r>
      <w:r w:rsidRPr="00C47E70">
        <w:t xml:space="preserve"> van Houtum, vice president logistics, Mainfreight Inc.  “</w:t>
      </w:r>
      <w:r w:rsidR="00770441" w:rsidRPr="00C47E70">
        <w:t>We measure ourselves by the service and</w:t>
      </w:r>
      <w:r w:rsidR="00770441" w:rsidRPr="000F1B0B">
        <w:t xml:space="preserve"> quality we deliver to customers. Our ability to grow is inextricably linked to their satisfaction and loyalty. We never lose sight of that</w:t>
      </w:r>
      <w:r w:rsidRPr="000F1B0B">
        <w:t>.”</w:t>
      </w:r>
    </w:p>
    <w:p w:rsidR="00770441" w:rsidRDefault="00770441" w:rsidP="005C085F">
      <w:pPr>
        <w:spacing w:after="0"/>
      </w:pPr>
    </w:p>
    <w:p w:rsidR="005C085F" w:rsidRPr="005C085F" w:rsidRDefault="005C085F" w:rsidP="005C085F">
      <w:pPr>
        <w:spacing w:after="0"/>
        <w:rPr>
          <w:b/>
        </w:rPr>
      </w:pPr>
      <w:r w:rsidRPr="005C085F">
        <w:rPr>
          <w:b/>
        </w:rPr>
        <w:t>About Mainfreight</w:t>
      </w:r>
    </w:p>
    <w:p w:rsidR="00DB00D5" w:rsidRDefault="00B26EF3" w:rsidP="00DB00D5">
      <w:pPr>
        <w:spacing w:after="0"/>
      </w:pPr>
      <w:r>
        <w:t xml:space="preserve">Founded in 1978 in Auckland, New Zealand, </w:t>
      </w:r>
      <w:r w:rsidR="00DB00D5">
        <w:t xml:space="preserve">Mainfreight </w:t>
      </w:r>
      <w:r w:rsidR="00EA3B0C">
        <w:t>delivers ocean, air, road transport, and l</w:t>
      </w:r>
      <w:r w:rsidR="00DB00D5">
        <w:t xml:space="preserve">ogistics services. The company operates through </w:t>
      </w:r>
      <w:r w:rsidR="00EA3B0C">
        <w:t xml:space="preserve">over 240 </w:t>
      </w:r>
      <w:r w:rsidR="00DB00D5">
        <w:t xml:space="preserve">branch locations in </w:t>
      </w:r>
      <w:r w:rsidR="00EA3B0C">
        <w:t>Australasia</w:t>
      </w:r>
      <w:r w:rsidR="00DB00D5">
        <w:t xml:space="preserve">, Europe, </w:t>
      </w:r>
      <w:r w:rsidR="00EA3B0C">
        <w:t>Asia</w:t>
      </w:r>
      <w:r w:rsidR="00DB00D5">
        <w:t>, Chile, Canada, Mexico and the United States.</w:t>
      </w:r>
    </w:p>
    <w:p w:rsidR="00DB00D5" w:rsidRDefault="00DB00D5" w:rsidP="00DB00D5">
      <w:pPr>
        <w:spacing w:after="0"/>
      </w:pPr>
    </w:p>
    <w:p w:rsidR="00DB00D5" w:rsidRDefault="00DB00D5" w:rsidP="00DB00D5">
      <w:pPr>
        <w:spacing w:after="0"/>
      </w:pPr>
      <w:r>
        <w:t>In 2007, Mainfreight entered the U.S. market</w:t>
      </w:r>
      <w:r w:rsidR="00EA3B0C">
        <w:t>.</w:t>
      </w:r>
      <w:r w:rsidR="00D10922">
        <w:t xml:space="preserve">  </w:t>
      </w:r>
      <w:r>
        <w:t xml:space="preserve">Mainfreight is built on a 100-year vision.  All decisions are made with the view that the company will be here for another 100 years.  This view shapes Mainfreight’s approach to recruitment and training of team members, customer and supplier relationships, growth strategies and legal and tax structures.  </w:t>
      </w:r>
      <w:r w:rsidR="00D10922">
        <w:t>Mainfreight customers can rely on a</w:t>
      </w:r>
      <w:r>
        <w:t>n "anything is possible" attitude</w:t>
      </w:r>
      <w:r w:rsidR="00D10922">
        <w:t>, a</w:t>
      </w:r>
      <w:r>
        <w:t xml:space="preserve"> commitment to delivering freight consig</w:t>
      </w:r>
      <w:r w:rsidR="00D10922">
        <w:t>nments on time and damage-free,</w:t>
      </w:r>
      <w:r>
        <w:t xml:space="preserve"> and </w:t>
      </w:r>
      <w:r w:rsidR="00D10922">
        <w:t>the prompt, honest resolution of</w:t>
      </w:r>
      <w:r>
        <w:t xml:space="preserve"> issues when they arise.</w:t>
      </w:r>
    </w:p>
    <w:p w:rsidR="00DB00D5" w:rsidRDefault="00D10922" w:rsidP="00DB00D5">
      <w:pPr>
        <w:spacing w:after="0"/>
      </w:pPr>
      <w:r>
        <w:t>In addition, Mainfreight is committed to i</w:t>
      </w:r>
      <w:r w:rsidR="00DB00D5">
        <w:t>mprovement in service through reinvestment in people, facilities, equipment and technologies.</w:t>
      </w:r>
      <w:r w:rsidR="00AE62E6">
        <w:t xml:space="preserve">  For more information, visit: </w:t>
      </w:r>
      <w:r w:rsidR="00EA3B0C">
        <w:t>www.mainfreight</w:t>
      </w:r>
      <w:r w:rsidR="00AE62E6" w:rsidRPr="00AE62E6">
        <w:t xml:space="preserve">.com  </w:t>
      </w:r>
    </w:p>
    <w:p w:rsidR="00AE62E6" w:rsidRDefault="00AE62E6" w:rsidP="00DB00D5">
      <w:pPr>
        <w:spacing w:after="0"/>
      </w:pPr>
    </w:p>
    <w:p w:rsidR="00AE62E6" w:rsidRDefault="00AE62E6" w:rsidP="00AE62E6">
      <w:pPr>
        <w:contextualSpacing/>
      </w:pPr>
      <w:r>
        <w:t>C</w:t>
      </w:r>
      <w:r w:rsidRPr="00D67F71">
        <w:t xml:space="preserve">ontact:  CKL Communications, Carol Lerner, 973.635.6923, </w:t>
      </w:r>
      <w:hyperlink r:id="rId8" w:history="1">
        <w:r w:rsidRPr="00D67F71">
          <w:rPr>
            <w:rStyle w:val="Hyperlink"/>
          </w:rPr>
          <w:t>ckl.communications@gmail.com</w:t>
        </w:r>
      </w:hyperlink>
    </w:p>
    <w:p w:rsidR="00AE62E6" w:rsidRDefault="00AE62E6" w:rsidP="00AE62E6">
      <w:pPr>
        <w:contextualSpacing/>
      </w:pPr>
    </w:p>
    <w:p w:rsidR="00AE62E6" w:rsidRPr="00823A31" w:rsidRDefault="00AE62E6" w:rsidP="00823A31">
      <w:pPr>
        <w:contextualSpacing/>
        <w:jc w:val="center"/>
        <w:rPr>
          <w:sz w:val="14"/>
          <w:szCs w:val="14"/>
        </w:rPr>
      </w:pPr>
      <w:r w:rsidRPr="00823A31">
        <w:rPr>
          <w:sz w:val="14"/>
          <w:szCs w:val="14"/>
        </w:rPr>
        <w:t>###</w:t>
      </w:r>
    </w:p>
    <w:sectPr w:rsidR="00AE62E6" w:rsidRPr="00823A31" w:rsidSect="00823A31">
      <w:pgSz w:w="12240" w:h="15840" w:code="1"/>
      <w:pgMar w:top="576" w:right="1440" w:bottom="720" w:left="1440" w:header="720"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5F"/>
    <w:rsid w:val="0002252B"/>
    <w:rsid w:val="000437CC"/>
    <w:rsid w:val="000A2B37"/>
    <w:rsid w:val="000F1B0B"/>
    <w:rsid w:val="00133BCD"/>
    <w:rsid w:val="00142155"/>
    <w:rsid w:val="00200E3C"/>
    <w:rsid w:val="00227480"/>
    <w:rsid w:val="00266D50"/>
    <w:rsid w:val="002C5E83"/>
    <w:rsid w:val="002D718D"/>
    <w:rsid w:val="00386A04"/>
    <w:rsid w:val="00407F02"/>
    <w:rsid w:val="004959A1"/>
    <w:rsid w:val="00512F40"/>
    <w:rsid w:val="00592578"/>
    <w:rsid w:val="005C085F"/>
    <w:rsid w:val="00770441"/>
    <w:rsid w:val="00823A31"/>
    <w:rsid w:val="00946117"/>
    <w:rsid w:val="00AE62E6"/>
    <w:rsid w:val="00B04FD6"/>
    <w:rsid w:val="00B26EF3"/>
    <w:rsid w:val="00B75654"/>
    <w:rsid w:val="00BC6885"/>
    <w:rsid w:val="00BF0FF1"/>
    <w:rsid w:val="00C47E70"/>
    <w:rsid w:val="00CD3588"/>
    <w:rsid w:val="00D10922"/>
    <w:rsid w:val="00DB00D5"/>
    <w:rsid w:val="00DC608E"/>
    <w:rsid w:val="00DE5B40"/>
    <w:rsid w:val="00E85B0E"/>
    <w:rsid w:val="00EA3B0C"/>
    <w:rsid w:val="00F77654"/>
    <w:rsid w:val="00FA1E82"/>
    <w:rsid w:val="00FF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iCs/>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2B"/>
  </w:style>
  <w:style w:type="paragraph" w:styleId="Heading1">
    <w:name w:val="heading 1"/>
    <w:basedOn w:val="Normal"/>
    <w:next w:val="Normal"/>
    <w:link w:val="Heading1Char"/>
    <w:uiPriority w:val="9"/>
    <w:qFormat/>
    <w:rsid w:val="0002252B"/>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02252B"/>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02252B"/>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Heading4">
    <w:name w:val="heading 4"/>
    <w:basedOn w:val="Normal"/>
    <w:next w:val="Normal"/>
    <w:link w:val="Heading4Char"/>
    <w:uiPriority w:val="9"/>
    <w:semiHidden/>
    <w:unhideWhenUsed/>
    <w:qFormat/>
    <w:rsid w:val="0002252B"/>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Heading5">
    <w:name w:val="heading 5"/>
    <w:basedOn w:val="Normal"/>
    <w:next w:val="Normal"/>
    <w:link w:val="Heading5Char"/>
    <w:uiPriority w:val="9"/>
    <w:semiHidden/>
    <w:unhideWhenUsed/>
    <w:qFormat/>
    <w:rsid w:val="0002252B"/>
    <w:pPr>
      <w:spacing w:before="200" w:after="100" w:line="240" w:lineRule="auto"/>
      <w:contextualSpacing/>
      <w:outlineLvl w:val="4"/>
    </w:pPr>
    <w:rPr>
      <w:rFonts w:asciiTheme="majorHAnsi" w:eastAsiaTheme="majorEastAsia" w:hAnsiTheme="majorHAnsi" w:cstheme="majorBidi"/>
      <w:bCs/>
      <w:caps/>
      <w:color w:val="943634" w:themeColor="accent2" w:themeShade="BF"/>
      <w:szCs w:val="22"/>
    </w:rPr>
  </w:style>
  <w:style w:type="paragraph" w:styleId="Heading6">
    <w:name w:val="heading 6"/>
    <w:basedOn w:val="Normal"/>
    <w:next w:val="Normal"/>
    <w:link w:val="Heading6Char"/>
    <w:uiPriority w:val="9"/>
    <w:semiHidden/>
    <w:unhideWhenUsed/>
    <w:qFormat/>
    <w:rsid w:val="0002252B"/>
    <w:pPr>
      <w:spacing w:before="200" w:after="100" w:line="240" w:lineRule="auto"/>
      <w:contextualSpacing/>
      <w:outlineLvl w:val="5"/>
    </w:pPr>
    <w:rPr>
      <w:rFonts w:asciiTheme="majorHAnsi" w:eastAsiaTheme="majorEastAsia" w:hAnsiTheme="majorHAnsi" w:cstheme="majorBidi"/>
      <w:color w:val="365F91" w:themeColor="accent1" w:themeShade="BF"/>
      <w:szCs w:val="22"/>
    </w:rPr>
  </w:style>
  <w:style w:type="paragraph" w:styleId="Heading7">
    <w:name w:val="heading 7"/>
    <w:basedOn w:val="Normal"/>
    <w:next w:val="Normal"/>
    <w:link w:val="Heading7Char"/>
    <w:uiPriority w:val="9"/>
    <w:semiHidden/>
    <w:unhideWhenUsed/>
    <w:qFormat/>
    <w:rsid w:val="0002252B"/>
    <w:pPr>
      <w:spacing w:before="200" w:after="100" w:line="240" w:lineRule="auto"/>
      <w:contextualSpacing/>
      <w:outlineLvl w:val="6"/>
    </w:pPr>
    <w:rPr>
      <w:rFonts w:asciiTheme="majorHAnsi" w:eastAsiaTheme="majorEastAsia" w:hAnsiTheme="majorHAnsi" w:cstheme="majorBidi"/>
      <w:color w:val="943634" w:themeColor="accent2" w:themeShade="BF"/>
      <w:szCs w:val="22"/>
    </w:rPr>
  </w:style>
  <w:style w:type="paragraph" w:styleId="Heading8">
    <w:name w:val="heading 8"/>
    <w:basedOn w:val="Normal"/>
    <w:next w:val="Normal"/>
    <w:link w:val="Heading8Char"/>
    <w:uiPriority w:val="9"/>
    <w:semiHidden/>
    <w:unhideWhenUsed/>
    <w:qFormat/>
    <w:rsid w:val="0002252B"/>
    <w:pPr>
      <w:spacing w:before="200" w:after="100" w:line="240" w:lineRule="auto"/>
      <w:contextualSpacing/>
      <w:outlineLvl w:val="7"/>
    </w:pPr>
    <w:rPr>
      <w:rFonts w:asciiTheme="majorHAnsi" w:eastAsiaTheme="majorEastAsia" w:hAnsiTheme="majorHAnsi" w:cstheme="majorBidi"/>
      <w:color w:val="4F81BD" w:themeColor="accent1"/>
      <w:szCs w:val="22"/>
    </w:rPr>
  </w:style>
  <w:style w:type="paragraph" w:styleId="Heading9">
    <w:name w:val="heading 9"/>
    <w:basedOn w:val="Normal"/>
    <w:next w:val="Normal"/>
    <w:link w:val="Heading9Char"/>
    <w:uiPriority w:val="9"/>
    <w:semiHidden/>
    <w:unhideWhenUsed/>
    <w:qFormat/>
    <w:rsid w:val="0002252B"/>
    <w:pPr>
      <w:spacing w:before="200" w:after="100" w:line="240" w:lineRule="auto"/>
      <w:contextualSpacing/>
      <w:outlineLvl w:val="8"/>
    </w:pPr>
    <w:rPr>
      <w:rFonts w:asciiTheme="majorHAnsi" w:eastAsiaTheme="majorEastAsia" w:hAnsiTheme="majorHAnsi" w:cstheme="majorBidi"/>
      <w:smallCaps/>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52B"/>
    <w:rPr>
      <w:rFonts w:asciiTheme="majorHAnsi" w:hAnsiTheme="majorHAnsi"/>
      <w:iCs w:val="0"/>
      <w:color w:val="FFFFFF"/>
      <w:sz w:val="28"/>
      <w:szCs w:val="38"/>
      <w:shd w:val="clear" w:color="auto" w:fill="4F81BD" w:themeFill="accent1"/>
    </w:rPr>
  </w:style>
  <w:style w:type="character" w:customStyle="1" w:styleId="Heading2Char">
    <w:name w:val="Heading 2 Char"/>
    <w:basedOn w:val="DefaultParagraphFont"/>
    <w:link w:val="Heading2"/>
    <w:uiPriority w:val="9"/>
    <w:semiHidden/>
    <w:rsid w:val="0002252B"/>
    <w:rPr>
      <w:rFonts w:asciiTheme="majorHAnsi" w:eastAsiaTheme="majorEastAsia" w:hAnsiTheme="majorHAnsi" w:cstheme="majorBidi"/>
      <w:b/>
      <w:bCs/>
      <w:iCs w:val="0"/>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02252B"/>
    <w:rPr>
      <w:rFonts w:asciiTheme="majorHAnsi" w:eastAsiaTheme="majorEastAsia" w:hAnsiTheme="majorHAnsi" w:cstheme="majorBidi"/>
      <w:b/>
      <w:bCs/>
      <w:iCs w:val="0"/>
      <w:smallCaps/>
      <w:color w:val="943634" w:themeColor="accent2" w:themeShade="BF"/>
      <w:spacing w:val="24"/>
      <w:sz w:val="28"/>
    </w:rPr>
  </w:style>
  <w:style w:type="character" w:customStyle="1" w:styleId="Heading4Char">
    <w:name w:val="Heading 4 Char"/>
    <w:basedOn w:val="DefaultParagraphFont"/>
    <w:link w:val="Heading4"/>
    <w:uiPriority w:val="9"/>
    <w:semiHidden/>
    <w:rsid w:val="0002252B"/>
    <w:rPr>
      <w:rFonts w:asciiTheme="majorHAnsi" w:eastAsiaTheme="majorEastAsia" w:hAnsiTheme="majorHAnsi" w:cstheme="majorBidi"/>
      <w:b/>
      <w:bCs/>
      <w:iCs w:val="0"/>
      <w:color w:val="365F91" w:themeColor="accent1" w:themeShade="BF"/>
      <w:sz w:val="24"/>
    </w:rPr>
  </w:style>
  <w:style w:type="character" w:customStyle="1" w:styleId="Heading5Char">
    <w:name w:val="Heading 5 Char"/>
    <w:basedOn w:val="DefaultParagraphFont"/>
    <w:link w:val="Heading5"/>
    <w:uiPriority w:val="9"/>
    <w:semiHidden/>
    <w:rsid w:val="0002252B"/>
    <w:rPr>
      <w:rFonts w:asciiTheme="majorHAnsi" w:eastAsiaTheme="majorEastAsia" w:hAnsiTheme="majorHAnsi" w:cstheme="majorBidi"/>
      <w:bCs/>
      <w:iCs w:val="0"/>
      <w:caps/>
      <w:color w:val="943634" w:themeColor="accent2" w:themeShade="BF"/>
    </w:rPr>
  </w:style>
  <w:style w:type="character" w:customStyle="1" w:styleId="Heading6Char">
    <w:name w:val="Heading 6 Char"/>
    <w:basedOn w:val="DefaultParagraphFont"/>
    <w:link w:val="Heading6"/>
    <w:uiPriority w:val="9"/>
    <w:semiHidden/>
    <w:rsid w:val="0002252B"/>
    <w:rPr>
      <w:rFonts w:asciiTheme="majorHAnsi" w:eastAsiaTheme="majorEastAsia" w:hAnsiTheme="majorHAnsi" w:cstheme="majorBidi"/>
      <w:iCs w:val="0"/>
      <w:color w:val="365F91" w:themeColor="accent1" w:themeShade="BF"/>
    </w:rPr>
  </w:style>
  <w:style w:type="character" w:customStyle="1" w:styleId="Heading7Char">
    <w:name w:val="Heading 7 Char"/>
    <w:basedOn w:val="DefaultParagraphFont"/>
    <w:link w:val="Heading7"/>
    <w:uiPriority w:val="9"/>
    <w:semiHidden/>
    <w:rsid w:val="0002252B"/>
    <w:rPr>
      <w:rFonts w:asciiTheme="majorHAnsi" w:eastAsiaTheme="majorEastAsia" w:hAnsiTheme="majorHAnsi" w:cstheme="majorBidi"/>
      <w:iCs w:val="0"/>
      <w:color w:val="943634" w:themeColor="accent2" w:themeShade="BF"/>
    </w:rPr>
  </w:style>
  <w:style w:type="character" w:customStyle="1" w:styleId="Heading8Char">
    <w:name w:val="Heading 8 Char"/>
    <w:basedOn w:val="DefaultParagraphFont"/>
    <w:link w:val="Heading8"/>
    <w:uiPriority w:val="9"/>
    <w:semiHidden/>
    <w:rsid w:val="0002252B"/>
    <w:rPr>
      <w:rFonts w:asciiTheme="majorHAnsi" w:eastAsiaTheme="majorEastAsia" w:hAnsiTheme="majorHAnsi" w:cstheme="majorBidi"/>
      <w:iCs w:val="0"/>
      <w:color w:val="4F81BD" w:themeColor="accent1"/>
    </w:rPr>
  </w:style>
  <w:style w:type="character" w:customStyle="1" w:styleId="Heading9Char">
    <w:name w:val="Heading 9 Char"/>
    <w:basedOn w:val="DefaultParagraphFont"/>
    <w:link w:val="Heading9"/>
    <w:uiPriority w:val="9"/>
    <w:semiHidden/>
    <w:rsid w:val="0002252B"/>
    <w:rPr>
      <w:rFonts w:asciiTheme="majorHAnsi" w:eastAsiaTheme="majorEastAsia" w:hAnsiTheme="majorHAnsi" w:cstheme="majorBidi"/>
      <w:iCs w:val="0"/>
      <w:smallCaps/>
      <w:color w:val="C0504D" w:themeColor="accent2"/>
      <w:sz w:val="20"/>
      <w:szCs w:val="21"/>
    </w:rPr>
  </w:style>
  <w:style w:type="paragraph" w:styleId="Caption">
    <w:name w:val="caption"/>
    <w:basedOn w:val="Normal"/>
    <w:next w:val="Normal"/>
    <w:uiPriority w:val="35"/>
    <w:semiHidden/>
    <w:unhideWhenUsed/>
    <w:qFormat/>
    <w:rsid w:val="0002252B"/>
    <w:rPr>
      <w:b/>
      <w:bCs/>
      <w:color w:val="943634" w:themeColor="accent2" w:themeShade="BF"/>
      <w:sz w:val="18"/>
      <w:szCs w:val="18"/>
    </w:rPr>
  </w:style>
  <w:style w:type="paragraph" w:styleId="Title">
    <w:name w:val="Title"/>
    <w:basedOn w:val="Normal"/>
    <w:next w:val="Normal"/>
    <w:link w:val="TitleChar"/>
    <w:uiPriority w:val="10"/>
    <w:qFormat/>
    <w:rsid w:val="0002252B"/>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02252B"/>
    <w:rPr>
      <w:rFonts w:asciiTheme="majorHAnsi" w:eastAsiaTheme="majorEastAsia" w:hAnsiTheme="majorHAnsi" w:cstheme="majorBidi"/>
      <w:b/>
      <w:iCs w:val="0"/>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02252B"/>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SubtitleChar">
    <w:name w:val="Subtitle Char"/>
    <w:basedOn w:val="DefaultParagraphFont"/>
    <w:link w:val="Subtitle"/>
    <w:uiPriority w:val="11"/>
    <w:rsid w:val="0002252B"/>
    <w:rPr>
      <w:rFonts w:asciiTheme="majorHAnsi" w:eastAsiaTheme="majorEastAsia" w:hAnsiTheme="majorHAnsi" w:cstheme="majorBidi"/>
      <w:iCs w:val="0"/>
      <w:color w:val="1F497D" w:themeColor="text2"/>
      <w:spacing w:val="20"/>
      <w:sz w:val="24"/>
      <w:szCs w:val="24"/>
    </w:rPr>
  </w:style>
  <w:style w:type="character" w:styleId="Strong">
    <w:name w:val="Strong"/>
    <w:uiPriority w:val="22"/>
    <w:qFormat/>
    <w:rsid w:val="0002252B"/>
    <w:rPr>
      <w:b/>
      <w:bCs/>
      <w:spacing w:val="0"/>
    </w:rPr>
  </w:style>
  <w:style w:type="character" w:styleId="Emphasis">
    <w:name w:val="Emphasis"/>
    <w:uiPriority w:val="20"/>
    <w:qFormat/>
    <w:rsid w:val="0002252B"/>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NoSpacing">
    <w:name w:val="No Spacing"/>
    <w:basedOn w:val="Normal"/>
    <w:uiPriority w:val="1"/>
    <w:qFormat/>
    <w:rsid w:val="0002252B"/>
    <w:pPr>
      <w:spacing w:after="0" w:line="240" w:lineRule="auto"/>
    </w:pPr>
  </w:style>
  <w:style w:type="paragraph" w:styleId="ListParagraph">
    <w:name w:val="List Paragraph"/>
    <w:basedOn w:val="Normal"/>
    <w:uiPriority w:val="34"/>
    <w:qFormat/>
    <w:rsid w:val="0002252B"/>
    <w:pPr>
      <w:numPr>
        <w:numId w:val="2"/>
      </w:numPr>
      <w:contextualSpacing/>
    </w:pPr>
  </w:style>
  <w:style w:type="paragraph" w:styleId="Quote">
    <w:name w:val="Quote"/>
    <w:basedOn w:val="Normal"/>
    <w:next w:val="Normal"/>
    <w:link w:val="QuoteChar"/>
    <w:uiPriority w:val="29"/>
    <w:qFormat/>
    <w:rsid w:val="0002252B"/>
    <w:rPr>
      <w:b/>
      <w:i/>
      <w:color w:val="C0504D" w:themeColor="accent2"/>
      <w:sz w:val="24"/>
    </w:rPr>
  </w:style>
  <w:style w:type="character" w:customStyle="1" w:styleId="QuoteChar">
    <w:name w:val="Quote Char"/>
    <w:basedOn w:val="DefaultParagraphFont"/>
    <w:link w:val="Quote"/>
    <w:uiPriority w:val="29"/>
    <w:rsid w:val="0002252B"/>
    <w:rPr>
      <w:b/>
      <w:i/>
      <w:iCs w:val="0"/>
      <w:color w:val="C0504D" w:themeColor="accent2"/>
      <w:sz w:val="24"/>
      <w:szCs w:val="21"/>
    </w:rPr>
  </w:style>
  <w:style w:type="paragraph" w:styleId="IntenseQuote">
    <w:name w:val="Intense Quote"/>
    <w:basedOn w:val="Normal"/>
    <w:next w:val="Normal"/>
    <w:link w:val="IntenseQuoteChar"/>
    <w:uiPriority w:val="30"/>
    <w:qFormat/>
    <w:rsid w:val="0002252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rPr>
  </w:style>
  <w:style w:type="character" w:customStyle="1" w:styleId="IntenseQuoteChar">
    <w:name w:val="Intense Quote Char"/>
    <w:basedOn w:val="DefaultParagraphFont"/>
    <w:link w:val="IntenseQuote"/>
    <w:uiPriority w:val="30"/>
    <w:rsid w:val="0002252B"/>
    <w:rPr>
      <w:rFonts w:asciiTheme="majorHAnsi" w:eastAsiaTheme="majorEastAsia" w:hAnsiTheme="majorHAnsi" w:cstheme="majorBidi"/>
      <w:b/>
      <w:bCs/>
      <w:i/>
      <w:iCs w:val="0"/>
      <w:color w:val="C0504D" w:themeColor="accent2"/>
      <w:sz w:val="20"/>
      <w:szCs w:val="20"/>
    </w:rPr>
  </w:style>
  <w:style w:type="character" w:styleId="SubtleEmphasis">
    <w:name w:val="Subtle Emphasis"/>
    <w:uiPriority w:val="19"/>
    <w:qFormat/>
    <w:rsid w:val="0002252B"/>
    <w:rPr>
      <w:rFonts w:asciiTheme="majorHAnsi" w:eastAsiaTheme="majorEastAsia" w:hAnsiTheme="majorHAnsi" w:cstheme="majorBidi"/>
      <w:b/>
      <w:i/>
      <w:color w:val="4F81BD" w:themeColor="accent1"/>
    </w:rPr>
  </w:style>
  <w:style w:type="character" w:styleId="IntenseEmphasis">
    <w:name w:val="Intense Emphasis"/>
    <w:uiPriority w:val="21"/>
    <w:qFormat/>
    <w:rsid w:val="0002252B"/>
    <w:rPr>
      <w:rFonts w:asciiTheme="majorHAnsi" w:eastAsiaTheme="majorEastAsia" w:hAnsiTheme="majorHAnsi" w:cstheme="majorBidi"/>
      <w:b/>
      <w:bCs/>
      <w:i/>
      <w:iCs w:val="0"/>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02252B"/>
    <w:rPr>
      <w:i/>
      <w:iCs w:val="0"/>
      <w:smallCaps/>
      <w:color w:val="C0504D" w:themeColor="accent2"/>
      <w:u w:color="C0504D" w:themeColor="accent2"/>
    </w:rPr>
  </w:style>
  <w:style w:type="character" w:styleId="IntenseReference">
    <w:name w:val="Intense Reference"/>
    <w:uiPriority w:val="32"/>
    <w:qFormat/>
    <w:rsid w:val="0002252B"/>
    <w:rPr>
      <w:b/>
      <w:bCs/>
      <w:i/>
      <w:iCs w:val="0"/>
      <w:smallCaps/>
      <w:color w:val="C0504D" w:themeColor="accent2"/>
      <w:u w:color="C0504D" w:themeColor="accent2"/>
    </w:rPr>
  </w:style>
  <w:style w:type="character" w:styleId="BookTitle">
    <w:name w:val="Book Title"/>
    <w:uiPriority w:val="33"/>
    <w:qFormat/>
    <w:rsid w:val="0002252B"/>
    <w:rPr>
      <w:rFonts w:asciiTheme="majorHAnsi" w:eastAsiaTheme="majorEastAsia" w:hAnsiTheme="majorHAnsi" w:cstheme="majorBidi"/>
      <w:b/>
      <w:bCs/>
      <w:smallCaps/>
      <w:color w:val="C0504D" w:themeColor="accent2"/>
      <w:u w:val="single"/>
    </w:rPr>
  </w:style>
  <w:style w:type="paragraph" w:styleId="TOCHeading">
    <w:name w:val="TOC Heading"/>
    <w:basedOn w:val="Heading1"/>
    <w:next w:val="Normal"/>
    <w:uiPriority w:val="39"/>
    <w:semiHidden/>
    <w:unhideWhenUsed/>
    <w:qFormat/>
    <w:rsid w:val="0002252B"/>
    <w:pPr>
      <w:outlineLvl w:val="9"/>
    </w:pPr>
  </w:style>
  <w:style w:type="paragraph" w:styleId="BalloonText">
    <w:name w:val="Balloon Text"/>
    <w:basedOn w:val="Normal"/>
    <w:link w:val="BalloonTextChar"/>
    <w:uiPriority w:val="99"/>
    <w:semiHidden/>
    <w:unhideWhenUsed/>
    <w:rsid w:val="00133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BCD"/>
    <w:rPr>
      <w:rFonts w:ascii="Tahoma" w:hAnsi="Tahoma" w:cs="Tahoma"/>
      <w:sz w:val="16"/>
      <w:szCs w:val="16"/>
    </w:rPr>
  </w:style>
  <w:style w:type="character" w:styleId="Hyperlink">
    <w:name w:val="Hyperlink"/>
    <w:basedOn w:val="DefaultParagraphFont"/>
    <w:uiPriority w:val="99"/>
    <w:unhideWhenUsed/>
    <w:rsid w:val="00DB00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iCs/>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2B"/>
  </w:style>
  <w:style w:type="paragraph" w:styleId="Heading1">
    <w:name w:val="heading 1"/>
    <w:basedOn w:val="Normal"/>
    <w:next w:val="Normal"/>
    <w:link w:val="Heading1Char"/>
    <w:uiPriority w:val="9"/>
    <w:qFormat/>
    <w:rsid w:val="0002252B"/>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02252B"/>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02252B"/>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Heading4">
    <w:name w:val="heading 4"/>
    <w:basedOn w:val="Normal"/>
    <w:next w:val="Normal"/>
    <w:link w:val="Heading4Char"/>
    <w:uiPriority w:val="9"/>
    <w:semiHidden/>
    <w:unhideWhenUsed/>
    <w:qFormat/>
    <w:rsid w:val="0002252B"/>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Heading5">
    <w:name w:val="heading 5"/>
    <w:basedOn w:val="Normal"/>
    <w:next w:val="Normal"/>
    <w:link w:val="Heading5Char"/>
    <w:uiPriority w:val="9"/>
    <w:semiHidden/>
    <w:unhideWhenUsed/>
    <w:qFormat/>
    <w:rsid w:val="0002252B"/>
    <w:pPr>
      <w:spacing w:before="200" w:after="100" w:line="240" w:lineRule="auto"/>
      <w:contextualSpacing/>
      <w:outlineLvl w:val="4"/>
    </w:pPr>
    <w:rPr>
      <w:rFonts w:asciiTheme="majorHAnsi" w:eastAsiaTheme="majorEastAsia" w:hAnsiTheme="majorHAnsi" w:cstheme="majorBidi"/>
      <w:bCs/>
      <w:caps/>
      <w:color w:val="943634" w:themeColor="accent2" w:themeShade="BF"/>
      <w:szCs w:val="22"/>
    </w:rPr>
  </w:style>
  <w:style w:type="paragraph" w:styleId="Heading6">
    <w:name w:val="heading 6"/>
    <w:basedOn w:val="Normal"/>
    <w:next w:val="Normal"/>
    <w:link w:val="Heading6Char"/>
    <w:uiPriority w:val="9"/>
    <w:semiHidden/>
    <w:unhideWhenUsed/>
    <w:qFormat/>
    <w:rsid w:val="0002252B"/>
    <w:pPr>
      <w:spacing w:before="200" w:after="100" w:line="240" w:lineRule="auto"/>
      <w:contextualSpacing/>
      <w:outlineLvl w:val="5"/>
    </w:pPr>
    <w:rPr>
      <w:rFonts w:asciiTheme="majorHAnsi" w:eastAsiaTheme="majorEastAsia" w:hAnsiTheme="majorHAnsi" w:cstheme="majorBidi"/>
      <w:color w:val="365F91" w:themeColor="accent1" w:themeShade="BF"/>
      <w:szCs w:val="22"/>
    </w:rPr>
  </w:style>
  <w:style w:type="paragraph" w:styleId="Heading7">
    <w:name w:val="heading 7"/>
    <w:basedOn w:val="Normal"/>
    <w:next w:val="Normal"/>
    <w:link w:val="Heading7Char"/>
    <w:uiPriority w:val="9"/>
    <w:semiHidden/>
    <w:unhideWhenUsed/>
    <w:qFormat/>
    <w:rsid w:val="0002252B"/>
    <w:pPr>
      <w:spacing w:before="200" w:after="100" w:line="240" w:lineRule="auto"/>
      <w:contextualSpacing/>
      <w:outlineLvl w:val="6"/>
    </w:pPr>
    <w:rPr>
      <w:rFonts w:asciiTheme="majorHAnsi" w:eastAsiaTheme="majorEastAsia" w:hAnsiTheme="majorHAnsi" w:cstheme="majorBidi"/>
      <w:color w:val="943634" w:themeColor="accent2" w:themeShade="BF"/>
      <w:szCs w:val="22"/>
    </w:rPr>
  </w:style>
  <w:style w:type="paragraph" w:styleId="Heading8">
    <w:name w:val="heading 8"/>
    <w:basedOn w:val="Normal"/>
    <w:next w:val="Normal"/>
    <w:link w:val="Heading8Char"/>
    <w:uiPriority w:val="9"/>
    <w:semiHidden/>
    <w:unhideWhenUsed/>
    <w:qFormat/>
    <w:rsid w:val="0002252B"/>
    <w:pPr>
      <w:spacing w:before="200" w:after="100" w:line="240" w:lineRule="auto"/>
      <w:contextualSpacing/>
      <w:outlineLvl w:val="7"/>
    </w:pPr>
    <w:rPr>
      <w:rFonts w:asciiTheme="majorHAnsi" w:eastAsiaTheme="majorEastAsia" w:hAnsiTheme="majorHAnsi" w:cstheme="majorBidi"/>
      <w:color w:val="4F81BD" w:themeColor="accent1"/>
      <w:szCs w:val="22"/>
    </w:rPr>
  </w:style>
  <w:style w:type="paragraph" w:styleId="Heading9">
    <w:name w:val="heading 9"/>
    <w:basedOn w:val="Normal"/>
    <w:next w:val="Normal"/>
    <w:link w:val="Heading9Char"/>
    <w:uiPriority w:val="9"/>
    <w:semiHidden/>
    <w:unhideWhenUsed/>
    <w:qFormat/>
    <w:rsid w:val="0002252B"/>
    <w:pPr>
      <w:spacing w:before="200" w:after="100" w:line="240" w:lineRule="auto"/>
      <w:contextualSpacing/>
      <w:outlineLvl w:val="8"/>
    </w:pPr>
    <w:rPr>
      <w:rFonts w:asciiTheme="majorHAnsi" w:eastAsiaTheme="majorEastAsia" w:hAnsiTheme="majorHAnsi" w:cstheme="majorBidi"/>
      <w:smallCaps/>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52B"/>
    <w:rPr>
      <w:rFonts w:asciiTheme="majorHAnsi" w:hAnsiTheme="majorHAnsi"/>
      <w:iCs w:val="0"/>
      <w:color w:val="FFFFFF"/>
      <w:sz w:val="28"/>
      <w:szCs w:val="38"/>
      <w:shd w:val="clear" w:color="auto" w:fill="4F81BD" w:themeFill="accent1"/>
    </w:rPr>
  </w:style>
  <w:style w:type="character" w:customStyle="1" w:styleId="Heading2Char">
    <w:name w:val="Heading 2 Char"/>
    <w:basedOn w:val="DefaultParagraphFont"/>
    <w:link w:val="Heading2"/>
    <w:uiPriority w:val="9"/>
    <w:semiHidden/>
    <w:rsid w:val="0002252B"/>
    <w:rPr>
      <w:rFonts w:asciiTheme="majorHAnsi" w:eastAsiaTheme="majorEastAsia" w:hAnsiTheme="majorHAnsi" w:cstheme="majorBidi"/>
      <w:b/>
      <w:bCs/>
      <w:iCs w:val="0"/>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02252B"/>
    <w:rPr>
      <w:rFonts w:asciiTheme="majorHAnsi" w:eastAsiaTheme="majorEastAsia" w:hAnsiTheme="majorHAnsi" w:cstheme="majorBidi"/>
      <w:b/>
      <w:bCs/>
      <w:iCs w:val="0"/>
      <w:smallCaps/>
      <w:color w:val="943634" w:themeColor="accent2" w:themeShade="BF"/>
      <w:spacing w:val="24"/>
      <w:sz w:val="28"/>
    </w:rPr>
  </w:style>
  <w:style w:type="character" w:customStyle="1" w:styleId="Heading4Char">
    <w:name w:val="Heading 4 Char"/>
    <w:basedOn w:val="DefaultParagraphFont"/>
    <w:link w:val="Heading4"/>
    <w:uiPriority w:val="9"/>
    <w:semiHidden/>
    <w:rsid w:val="0002252B"/>
    <w:rPr>
      <w:rFonts w:asciiTheme="majorHAnsi" w:eastAsiaTheme="majorEastAsia" w:hAnsiTheme="majorHAnsi" w:cstheme="majorBidi"/>
      <w:b/>
      <w:bCs/>
      <w:iCs w:val="0"/>
      <w:color w:val="365F91" w:themeColor="accent1" w:themeShade="BF"/>
      <w:sz w:val="24"/>
    </w:rPr>
  </w:style>
  <w:style w:type="character" w:customStyle="1" w:styleId="Heading5Char">
    <w:name w:val="Heading 5 Char"/>
    <w:basedOn w:val="DefaultParagraphFont"/>
    <w:link w:val="Heading5"/>
    <w:uiPriority w:val="9"/>
    <w:semiHidden/>
    <w:rsid w:val="0002252B"/>
    <w:rPr>
      <w:rFonts w:asciiTheme="majorHAnsi" w:eastAsiaTheme="majorEastAsia" w:hAnsiTheme="majorHAnsi" w:cstheme="majorBidi"/>
      <w:bCs/>
      <w:iCs w:val="0"/>
      <w:caps/>
      <w:color w:val="943634" w:themeColor="accent2" w:themeShade="BF"/>
    </w:rPr>
  </w:style>
  <w:style w:type="character" w:customStyle="1" w:styleId="Heading6Char">
    <w:name w:val="Heading 6 Char"/>
    <w:basedOn w:val="DefaultParagraphFont"/>
    <w:link w:val="Heading6"/>
    <w:uiPriority w:val="9"/>
    <w:semiHidden/>
    <w:rsid w:val="0002252B"/>
    <w:rPr>
      <w:rFonts w:asciiTheme="majorHAnsi" w:eastAsiaTheme="majorEastAsia" w:hAnsiTheme="majorHAnsi" w:cstheme="majorBidi"/>
      <w:iCs w:val="0"/>
      <w:color w:val="365F91" w:themeColor="accent1" w:themeShade="BF"/>
    </w:rPr>
  </w:style>
  <w:style w:type="character" w:customStyle="1" w:styleId="Heading7Char">
    <w:name w:val="Heading 7 Char"/>
    <w:basedOn w:val="DefaultParagraphFont"/>
    <w:link w:val="Heading7"/>
    <w:uiPriority w:val="9"/>
    <w:semiHidden/>
    <w:rsid w:val="0002252B"/>
    <w:rPr>
      <w:rFonts w:asciiTheme="majorHAnsi" w:eastAsiaTheme="majorEastAsia" w:hAnsiTheme="majorHAnsi" w:cstheme="majorBidi"/>
      <w:iCs w:val="0"/>
      <w:color w:val="943634" w:themeColor="accent2" w:themeShade="BF"/>
    </w:rPr>
  </w:style>
  <w:style w:type="character" w:customStyle="1" w:styleId="Heading8Char">
    <w:name w:val="Heading 8 Char"/>
    <w:basedOn w:val="DefaultParagraphFont"/>
    <w:link w:val="Heading8"/>
    <w:uiPriority w:val="9"/>
    <w:semiHidden/>
    <w:rsid w:val="0002252B"/>
    <w:rPr>
      <w:rFonts w:asciiTheme="majorHAnsi" w:eastAsiaTheme="majorEastAsia" w:hAnsiTheme="majorHAnsi" w:cstheme="majorBidi"/>
      <w:iCs w:val="0"/>
      <w:color w:val="4F81BD" w:themeColor="accent1"/>
    </w:rPr>
  </w:style>
  <w:style w:type="character" w:customStyle="1" w:styleId="Heading9Char">
    <w:name w:val="Heading 9 Char"/>
    <w:basedOn w:val="DefaultParagraphFont"/>
    <w:link w:val="Heading9"/>
    <w:uiPriority w:val="9"/>
    <w:semiHidden/>
    <w:rsid w:val="0002252B"/>
    <w:rPr>
      <w:rFonts w:asciiTheme="majorHAnsi" w:eastAsiaTheme="majorEastAsia" w:hAnsiTheme="majorHAnsi" w:cstheme="majorBidi"/>
      <w:iCs w:val="0"/>
      <w:smallCaps/>
      <w:color w:val="C0504D" w:themeColor="accent2"/>
      <w:sz w:val="20"/>
      <w:szCs w:val="21"/>
    </w:rPr>
  </w:style>
  <w:style w:type="paragraph" w:styleId="Caption">
    <w:name w:val="caption"/>
    <w:basedOn w:val="Normal"/>
    <w:next w:val="Normal"/>
    <w:uiPriority w:val="35"/>
    <w:semiHidden/>
    <w:unhideWhenUsed/>
    <w:qFormat/>
    <w:rsid w:val="0002252B"/>
    <w:rPr>
      <w:b/>
      <w:bCs/>
      <w:color w:val="943634" w:themeColor="accent2" w:themeShade="BF"/>
      <w:sz w:val="18"/>
      <w:szCs w:val="18"/>
    </w:rPr>
  </w:style>
  <w:style w:type="paragraph" w:styleId="Title">
    <w:name w:val="Title"/>
    <w:basedOn w:val="Normal"/>
    <w:next w:val="Normal"/>
    <w:link w:val="TitleChar"/>
    <w:uiPriority w:val="10"/>
    <w:qFormat/>
    <w:rsid w:val="0002252B"/>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02252B"/>
    <w:rPr>
      <w:rFonts w:asciiTheme="majorHAnsi" w:eastAsiaTheme="majorEastAsia" w:hAnsiTheme="majorHAnsi" w:cstheme="majorBidi"/>
      <w:b/>
      <w:iCs w:val="0"/>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02252B"/>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SubtitleChar">
    <w:name w:val="Subtitle Char"/>
    <w:basedOn w:val="DefaultParagraphFont"/>
    <w:link w:val="Subtitle"/>
    <w:uiPriority w:val="11"/>
    <w:rsid w:val="0002252B"/>
    <w:rPr>
      <w:rFonts w:asciiTheme="majorHAnsi" w:eastAsiaTheme="majorEastAsia" w:hAnsiTheme="majorHAnsi" w:cstheme="majorBidi"/>
      <w:iCs w:val="0"/>
      <w:color w:val="1F497D" w:themeColor="text2"/>
      <w:spacing w:val="20"/>
      <w:sz w:val="24"/>
      <w:szCs w:val="24"/>
    </w:rPr>
  </w:style>
  <w:style w:type="character" w:styleId="Strong">
    <w:name w:val="Strong"/>
    <w:uiPriority w:val="22"/>
    <w:qFormat/>
    <w:rsid w:val="0002252B"/>
    <w:rPr>
      <w:b/>
      <w:bCs/>
      <w:spacing w:val="0"/>
    </w:rPr>
  </w:style>
  <w:style w:type="character" w:styleId="Emphasis">
    <w:name w:val="Emphasis"/>
    <w:uiPriority w:val="20"/>
    <w:qFormat/>
    <w:rsid w:val="0002252B"/>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NoSpacing">
    <w:name w:val="No Spacing"/>
    <w:basedOn w:val="Normal"/>
    <w:uiPriority w:val="1"/>
    <w:qFormat/>
    <w:rsid w:val="0002252B"/>
    <w:pPr>
      <w:spacing w:after="0" w:line="240" w:lineRule="auto"/>
    </w:pPr>
  </w:style>
  <w:style w:type="paragraph" w:styleId="ListParagraph">
    <w:name w:val="List Paragraph"/>
    <w:basedOn w:val="Normal"/>
    <w:uiPriority w:val="34"/>
    <w:qFormat/>
    <w:rsid w:val="0002252B"/>
    <w:pPr>
      <w:numPr>
        <w:numId w:val="2"/>
      </w:numPr>
      <w:contextualSpacing/>
    </w:pPr>
  </w:style>
  <w:style w:type="paragraph" w:styleId="Quote">
    <w:name w:val="Quote"/>
    <w:basedOn w:val="Normal"/>
    <w:next w:val="Normal"/>
    <w:link w:val="QuoteChar"/>
    <w:uiPriority w:val="29"/>
    <w:qFormat/>
    <w:rsid w:val="0002252B"/>
    <w:rPr>
      <w:b/>
      <w:i/>
      <w:color w:val="C0504D" w:themeColor="accent2"/>
      <w:sz w:val="24"/>
    </w:rPr>
  </w:style>
  <w:style w:type="character" w:customStyle="1" w:styleId="QuoteChar">
    <w:name w:val="Quote Char"/>
    <w:basedOn w:val="DefaultParagraphFont"/>
    <w:link w:val="Quote"/>
    <w:uiPriority w:val="29"/>
    <w:rsid w:val="0002252B"/>
    <w:rPr>
      <w:b/>
      <w:i/>
      <w:iCs w:val="0"/>
      <w:color w:val="C0504D" w:themeColor="accent2"/>
      <w:sz w:val="24"/>
      <w:szCs w:val="21"/>
    </w:rPr>
  </w:style>
  <w:style w:type="paragraph" w:styleId="IntenseQuote">
    <w:name w:val="Intense Quote"/>
    <w:basedOn w:val="Normal"/>
    <w:next w:val="Normal"/>
    <w:link w:val="IntenseQuoteChar"/>
    <w:uiPriority w:val="30"/>
    <w:qFormat/>
    <w:rsid w:val="0002252B"/>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rPr>
  </w:style>
  <w:style w:type="character" w:customStyle="1" w:styleId="IntenseQuoteChar">
    <w:name w:val="Intense Quote Char"/>
    <w:basedOn w:val="DefaultParagraphFont"/>
    <w:link w:val="IntenseQuote"/>
    <w:uiPriority w:val="30"/>
    <w:rsid w:val="0002252B"/>
    <w:rPr>
      <w:rFonts w:asciiTheme="majorHAnsi" w:eastAsiaTheme="majorEastAsia" w:hAnsiTheme="majorHAnsi" w:cstheme="majorBidi"/>
      <w:b/>
      <w:bCs/>
      <w:i/>
      <w:iCs w:val="0"/>
      <w:color w:val="C0504D" w:themeColor="accent2"/>
      <w:sz w:val="20"/>
      <w:szCs w:val="20"/>
    </w:rPr>
  </w:style>
  <w:style w:type="character" w:styleId="SubtleEmphasis">
    <w:name w:val="Subtle Emphasis"/>
    <w:uiPriority w:val="19"/>
    <w:qFormat/>
    <w:rsid w:val="0002252B"/>
    <w:rPr>
      <w:rFonts w:asciiTheme="majorHAnsi" w:eastAsiaTheme="majorEastAsia" w:hAnsiTheme="majorHAnsi" w:cstheme="majorBidi"/>
      <w:b/>
      <w:i/>
      <w:color w:val="4F81BD" w:themeColor="accent1"/>
    </w:rPr>
  </w:style>
  <w:style w:type="character" w:styleId="IntenseEmphasis">
    <w:name w:val="Intense Emphasis"/>
    <w:uiPriority w:val="21"/>
    <w:qFormat/>
    <w:rsid w:val="0002252B"/>
    <w:rPr>
      <w:rFonts w:asciiTheme="majorHAnsi" w:eastAsiaTheme="majorEastAsia" w:hAnsiTheme="majorHAnsi" w:cstheme="majorBidi"/>
      <w:b/>
      <w:bCs/>
      <w:i/>
      <w:iCs w:val="0"/>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02252B"/>
    <w:rPr>
      <w:i/>
      <w:iCs w:val="0"/>
      <w:smallCaps/>
      <w:color w:val="C0504D" w:themeColor="accent2"/>
      <w:u w:color="C0504D" w:themeColor="accent2"/>
    </w:rPr>
  </w:style>
  <w:style w:type="character" w:styleId="IntenseReference">
    <w:name w:val="Intense Reference"/>
    <w:uiPriority w:val="32"/>
    <w:qFormat/>
    <w:rsid w:val="0002252B"/>
    <w:rPr>
      <w:b/>
      <w:bCs/>
      <w:i/>
      <w:iCs w:val="0"/>
      <w:smallCaps/>
      <w:color w:val="C0504D" w:themeColor="accent2"/>
      <w:u w:color="C0504D" w:themeColor="accent2"/>
    </w:rPr>
  </w:style>
  <w:style w:type="character" w:styleId="BookTitle">
    <w:name w:val="Book Title"/>
    <w:uiPriority w:val="33"/>
    <w:qFormat/>
    <w:rsid w:val="0002252B"/>
    <w:rPr>
      <w:rFonts w:asciiTheme="majorHAnsi" w:eastAsiaTheme="majorEastAsia" w:hAnsiTheme="majorHAnsi" w:cstheme="majorBidi"/>
      <w:b/>
      <w:bCs/>
      <w:smallCaps/>
      <w:color w:val="C0504D" w:themeColor="accent2"/>
      <w:u w:val="single"/>
    </w:rPr>
  </w:style>
  <w:style w:type="paragraph" w:styleId="TOCHeading">
    <w:name w:val="TOC Heading"/>
    <w:basedOn w:val="Heading1"/>
    <w:next w:val="Normal"/>
    <w:uiPriority w:val="39"/>
    <w:semiHidden/>
    <w:unhideWhenUsed/>
    <w:qFormat/>
    <w:rsid w:val="0002252B"/>
    <w:pPr>
      <w:outlineLvl w:val="9"/>
    </w:pPr>
  </w:style>
  <w:style w:type="paragraph" w:styleId="BalloonText">
    <w:name w:val="Balloon Text"/>
    <w:basedOn w:val="Normal"/>
    <w:link w:val="BalloonTextChar"/>
    <w:uiPriority w:val="99"/>
    <w:semiHidden/>
    <w:unhideWhenUsed/>
    <w:rsid w:val="00133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BCD"/>
    <w:rPr>
      <w:rFonts w:ascii="Tahoma" w:hAnsi="Tahoma" w:cs="Tahoma"/>
      <w:sz w:val="16"/>
      <w:szCs w:val="16"/>
    </w:rPr>
  </w:style>
  <w:style w:type="character" w:styleId="Hyperlink">
    <w:name w:val="Hyperlink"/>
    <w:basedOn w:val="DefaultParagraphFont"/>
    <w:uiPriority w:val="99"/>
    <w:unhideWhenUsed/>
    <w:rsid w:val="00DB00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8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l.communications@gmail.com"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CCD4-1841-4513-AD67-DDB45C57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Erik Ohler</cp:lastModifiedBy>
  <cp:revision>2</cp:revision>
  <cp:lastPrinted>2016-06-02T22:28:00Z</cp:lastPrinted>
  <dcterms:created xsi:type="dcterms:W3CDTF">2016-06-14T17:04:00Z</dcterms:created>
  <dcterms:modified xsi:type="dcterms:W3CDTF">2016-06-14T17:04:00Z</dcterms:modified>
</cp:coreProperties>
</file>